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88" w:rsidRPr="008773A9" w:rsidRDefault="00D65288" w:rsidP="008773A9">
      <w:pPr>
        <w:spacing w:line="20" w:lineRule="atLeast"/>
        <w:jc w:val="both"/>
        <w:rPr>
          <w:rFonts w:cs="B Nazanin"/>
          <w:b/>
          <w:bCs/>
          <w:spacing w:val="-4"/>
          <w:sz w:val="26"/>
          <w:szCs w:val="26"/>
          <w:rtl/>
          <w:lang w:bidi="fa-IR"/>
        </w:rPr>
      </w:pPr>
    </w:p>
    <w:p w:rsidR="00844274" w:rsidRPr="008773A9" w:rsidRDefault="00844274" w:rsidP="008773A9">
      <w:pPr>
        <w:spacing w:line="20" w:lineRule="atLeast"/>
        <w:jc w:val="center"/>
        <w:rPr>
          <w:rFonts w:cs="B Nazanin"/>
          <w:b/>
          <w:bCs/>
          <w:spacing w:val="-4"/>
          <w:sz w:val="26"/>
          <w:szCs w:val="26"/>
          <w:rtl/>
        </w:rPr>
      </w:pPr>
      <w:r w:rsidRPr="008773A9">
        <w:rPr>
          <w:rFonts w:cs="B Nazanin" w:hint="cs"/>
          <w:b/>
          <w:bCs/>
          <w:spacing w:val="-4"/>
          <w:sz w:val="26"/>
          <w:szCs w:val="26"/>
          <w:rtl/>
        </w:rPr>
        <w:t>باسمه تعالی</w:t>
      </w:r>
    </w:p>
    <w:p w:rsidR="006C77B2" w:rsidRPr="008773A9" w:rsidRDefault="006C77B2" w:rsidP="008773A9">
      <w:pPr>
        <w:spacing w:line="20" w:lineRule="atLeast"/>
        <w:jc w:val="center"/>
        <w:rPr>
          <w:rFonts w:cs="B Nazanin"/>
          <w:b/>
          <w:bCs/>
          <w:spacing w:val="-4"/>
          <w:sz w:val="26"/>
          <w:szCs w:val="26"/>
          <w:rtl/>
        </w:rPr>
      </w:pPr>
      <w:r w:rsidRPr="008773A9">
        <w:rPr>
          <w:rFonts w:cs="B Nazanin" w:hint="cs"/>
          <w:b/>
          <w:bCs/>
          <w:spacing w:val="-4"/>
          <w:sz w:val="26"/>
          <w:szCs w:val="26"/>
          <w:rtl/>
        </w:rPr>
        <w:t>مسجد، محور ارتباط مردم و مسئولین</w:t>
      </w:r>
    </w:p>
    <w:p w:rsidR="006C77B2" w:rsidRPr="008773A9" w:rsidRDefault="006C77B2" w:rsidP="008773A9">
      <w:pPr>
        <w:pStyle w:val="ListParagraph"/>
        <w:spacing w:after="0" w:line="20" w:lineRule="atLeast"/>
        <w:jc w:val="right"/>
        <w:rPr>
          <w:rFonts w:cs="B Nazanin"/>
          <w:spacing w:val="-4"/>
          <w:sz w:val="26"/>
          <w:szCs w:val="26"/>
          <w:rtl/>
        </w:rPr>
      </w:pPr>
      <w:r w:rsidRPr="008773A9">
        <w:rPr>
          <w:rFonts w:cs="B Nazanin" w:hint="cs"/>
          <w:spacing w:val="-4"/>
          <w:sz w:val="26"/>
          <w:szCs w:val="26"/>
          <w:rtl/>
        </w:rPr>
        <w:t xml:space="preserve">مجتبی مهدوی سعیدی </w:t>
      </w:r>
    </w:p>
    <w:p w:rsidR="006C77B2" w:rsidRPr="008773A9" w:rsidRDefault="006C77B2" w:rsidP="008773A9">
      <w:pPr>
        <w:spacing w:line="20" w:lineRule="atLeast"/>
        <w:ind w:left="-45" w:firstLine="170"/>
        <w:jc w:val="both"/>
        <w:rPr>
          <w:rFonts w:cs="B Nazanin"/>
          <w:spacing w:val="-4"/>
          <w:sz w:val="26"/>
          <w:szCs w:val="26"/>
          <w:rtl/>
        </w:rPr>
      </w:pPr>
      <w:r w:rsidRPr="008773A9">
        <w:rPr>
          <w:rFonts w:cs="B Nazanin" w:hint="cs"/>
          <w:spacing w:val="-4"/>
          <w:sz w:val="26"/>
          <w:szCs w:val="26"/>
          <w:rtl/>
        </w:rPr>
        <w:t>در نگاه پژوهشگران، ازجمله کارکردهای جامعه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شناختی نهاد دین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،</w:t>
      </w:r>
      <w:r w:rsidRPr="008773A9">
        <w:rPr>
          <w:rFonts w:cs="B Nazanin" w:hint="cs"/>
          <w:spacing w:val="-4"/>
          <w:sz w:val="26"/>
          <w:szCs w:val="26"/>
          <w:rtl/>
        </w:rPr>
        <w:t xml:space="preserve"> ایجاد هم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‌</w:t>
      </w:r>
      <w:r w:rsidRPr="008773A9">
        <w:rPr>
          <w:rFonts w:cs="B Nazanin" w:hint="cs"/>
          <w:spacing w:val="-4"/>
          <w:sz w:val="26"/>
          <w:szCs w:val="26"/>
          <w:rtl/>
        </w:rPr>
        <w:t>بستگی و آرامش روحی و اجتماعی است. در اسلام به اهمیت این کارکردها توجه بیشتری شده است؛ چنان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که در متون اسلامی، به برگزاری اعمال عبادی و مناسک مذهبی مانند نماز جماعت، مراسم نیایش، مراسم عزاداری و... به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 xml:space="preserve"> 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صورت جمعی بسیار سفارش و توصیه شده است؛ چراکه چنین کارکردهایی -که در شمار مناسک آیینی دین جا می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 xml:space="preserve">گیرند- نقشی بسزا در تحقق پیوندهای اجتماعی در بین مسلمانان داشته و درپی آن به ایجاد قدرت و اقتدار سیاسی </w:t>
      </w:r>
      <w:r w:rsidRPr="008773A9">
        <w:rPr>
          <w:rFonts w:hint="cs"/>
          <w:spacing w:val="-4"/>
          <w:sz w:val="26"/>
          <w:szCs w:val="26"/>
          <w:rtl/>
        </w:rPr>
        <w:t>–</w:t>
      </w:r>
      <w:r w:rsidRPr="008773A9">
        <w:rPr>
          <w:rFonts w:cs="B Nazanin" w:hint="cs"/>
          <w:spacing w:val="-4"/>
          <w:sz w:val="26"/>
          <w:szCs w:val="26"/>
          <w:rtl/>
        </w:rPr>
        <w:t xml:space="preserve"> اجتماعی آنان می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انجامد؛ بی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تردید این همدلی و هم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‌</w:t>
      </w:r>
      <w:r w:rsidRPr="008773A9">
        <w:rPr>
          <w:rFonts w:cs="B Nazanin" w:hint="cs"/>
          <w:spacing w:val="-4"/>
          <w:sz w:val="26"/>
          <w:szCs w:val="26"/>
          <w:rtl/>
        </w:rPr>
        <w:t>بستگی به بالندگی جامعه اسلامی، تحقق روح جمعی، تقویت بُعد همیاری و همکاری و حس مشارکت در رفع مشکلات و درنتیجه فزونی قدرت جمعی مسلمانان می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انجامد.</w:t>
      </w:r>
    </w:p>
    <w:p w:rsidR="006C77B2" w:rsidRPr="008773A9" w:rsidRDefault="006C77B2" w:rsidP="008773A9">
      <w:pPr>
        <w:spacing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8773A9">
        <w:rPr>
          <w:rFonts w:cs="B Nazanin" w:hint="cs"/>
          <w:b/>
          <w:bCs/>
          <w:spacing w:val="-4"/>
          <w:sz w:val="26"/>
          <w:szCs w:val="26"/>
          <w:rtl/>
        </w:rPr>
        <w:t>مسجدکانون پیوندهای فرهنگی، دینی، سیاسی</w:t>
      </w:r>
    </w:p>
    <w:p w:rsidR="006C77B2" w:rsidRPr="008773A9" w:rsidRDefault="006C77B2" w:rsidP="008773A9">
      <w:pPr>
        <w:spacing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8773A9">
        <w:rPr>
          <w:rFonts w:cs="B Nazanin" w:hint="cs"/>
          <w:spacing w:val="-4"/>
          <w:sz w:val="26"/>
          <w:szCs w:val="26"/>
          <w:rtl/>
        </w:rPr>
        <w:t>مس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جد همانند</w:t>
      </w:r>
      <w:r w:rsidRPr="008773A9">
        <w:rPr>
          <w:rFonts w:cs="B Nazanin" w:hint="cs"/>
          <w:spacing w:val="-4"/>
          <w:sz w:val="26"/>
          <w:szCs w:val="26"/>
          <w:rtl/>
        </w:rPr>
        <w:t xml:space="preserve"> کانون مرکزی پیوند مسلمانان، مکانی است که دین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داران در شبانه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روز به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</w:r>
      <w:r w:rsidR="00952EA1" w:rsidRPr="008773A9">
        <w:rPr>
          <w:rFonts w:cs="B Nazanin" w:hint="cs"/>
          <w:spacing w:val="-4"/>
          <w:sz w:val="26"/>
          <w:szCs w:val="26"/>
          <w:rtl/>
        </w:rPr>
        <w:t xml:space="preserve"> </w:t>
      </w:r>
      <w:r w:rsidRPr="008773A9">
        <w:rPr>
          <w:rFonts w:cs="B Nazanin" w:hint="cs"/>
          <w:spacing w:val="-4"/>
          <w:sz w:val="26"/>
          <w:szCs w:val="26"/>
          <w:rtl/>
        </w:rPr>
        <w:t xml:space="preserve">طور متناوب و دائمی، همواره با یکدیگر ارتباط 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دارند</w:t>
      </w:r>
      <w:r w:rsidRPr="008773A9">
        <w:rPr>
          <w:rFonts w:cs="B Nazanin" w:hint="cs"/>
          <w:spacing w:val="-4"/>
          <w:sz w:val="26"/>
          <w:szCs w:val="26"/>
          <w:rtl/>
        </w:rPr>
        <w:t xml:space="preserve"> و علاوه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</w:r>
      <w:r w:rsidR="00952EA1" w:rsidRPr="008773A9">
        <w:rPr>
          <w:rFonts w:cs="B Nazanin" w:hint="cs"/>
          <w:spacing w:val="-4"/>
          <w:sz w:val="26"/>
          <w:szCs w:val="26"/>
          <w:rtl/>
        </w:rPr>
        <w:t xml:space="preserve"> </w:t>
      </w:r>
      <w:r w:rsidRPr="008773A9">
        <w:rPr>
          <w:rFonts w:cs="B Nazanin" w:hint="cs"/>
          <w:spacing w:val="-4"/>
          <w:sz w:val="26"/>
          <w:szCs w:val="26"/>
          <w:rtl/>
        </w:rPr>
        <w:t>بر تقویت روح هم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‌</w:t>
      </w:r>
      <w:r w:rsidRPr="008773A9">
        <w:rPr>
          <w:rFonts w:cs="B Nazanin" w:hint="cs"/>
          <w:spacing w:val="-4"/>
          <w:sz w:val="26"/>
          <w:szCs w:val="26"/>
          <w:rtl/>
        </w:rPr>
        <w:t>بستگی جمعی از دغدغه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ها، کاستی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‌ها و مشکلات خود و</w:t>
      </w:r>
      <w:r w:rsidRPr="008773A9">
        <w:rPr>
          <w:rFonts w:cs="B Nazanin" w:hint="cs"/>
          <w:spacing w:val="-4"/>
          <w:sz w:val="26"/>
          <w:szCs w:val="26"/>
          <w:rtl/>
        </w:rPr>
        <w:t xml:space="preserve"> جامعه و کشور اطلاع یافته و درصدد رفع آن بر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 xml:space="preserve"> </w:t>
      </w:r>
      <w:r w:rsidRPr="008773A9">
        <w:rPr>
          <w:rFonts w:cs="B Nazanin" w:hint="cs"/>
          <w:spacing w:val="-4"/>
          <w:sz w:val="26"/>
          <w:szCs w:val="26"/>
          <w:rtl/>
        </w:rPr>
        <w:t>می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آیند.</w:t>
      </w:r>
    </w:p>
    <w:p w:rsidR="006C77B2" w:rsidRPr="008773A9" w:rsidRDefault="006C77B2" w:rsidP="008773A9">
      <w:pPr>
        <w:spacing w:line="20" w:lineRule="atLeast"/>
        <w:ind w:firstLine="170"/>
        <w:jc w:val="both"/>
        <w:rPr>
          <w:rFonts w:cs="B Nazanin"/>
          <w:spacing w:val="-4"/>
          <w:sz w:val="26"/>
          <w:szCs w:val="26"/>
          <w:rtl/>
        </w:rPr>
      </w:pPr>
      <w:r w:rsidRPr="008773A9">
        <w:rPr>
          <w:rFonts w:cs="B Nazanin" w:hint="cs"/>
          <w:spacing w:val="-4"/>
          <w:sz w:val="26"/>
          <w:szCs w:val="26"/>
          <w:rtl/>
        </w:rPr>
        <w:t>در آغاز پیدایش اسلام و بعثت پیامبر(ص)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،</w:t>
      </w:r>
      <w:r w:rsidRPr="008773A9">
        <w:rPr>
          <w:rFonts w:cs="B Nazanin" w:hint="cs"/>
          <w:spacing w:val="-4"/>
          <w:sz w:val="26"/>
          <w:szCs w:val="26"/>
          <w:rtl/>
        </w:rPr>
        <w:t xml:space="preserve"> مسجد افزون بر کاربرد نی</w:t>
      </w:r>
      <w:bookmarkStart w:id="0" w:name="_GoBack"/>
      <w:bookmarkEnd w:id="0"/>
      <w:r w:rsidRPr="008773A9">
        <w:rPr>
          <w:rFonts w:cs="B Nazanin" w:hint="cs"/>
          <w:spacing w:val="-4"/>
          <w:sz w:val="26"/>
          <w:szCs w:val="26"/>
          <w:rtl/>
        </w:rPr>
        <w:t>ایش و اعمال دینی محل گردهمایی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ها، رایزنی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ها، خطابه</w:t>
      </w:r>
      <w:r w:rsidRPr="008773A9">
        <w:rPr>
          <w:rFonts w:cs="B Nazanin"/>
          <w:spacing w:val="-4"/>
          <w:sz w:val="26"/>
          <w:szCs w:val="26"/>
          <w:rtl/>
        </w:rPr>
        <w:softHyphen/>
      </w:r>
      <w:r w:rsidRPr="008773A9">
        <w:rPr>
          <w:rFonts w:cs="B Nazanin" w:hint="cs"/>
          <w:spacing w:val="-4"/>
          <w:sz w:val="26"/>
          <w:szCs w:val="26"/>
          <w:rtl/>
        </w:rPr>
        <w:t xml:space="preserve">های سیاسی </w:t>
      </w:r>
      <w:r w:rsidRPr="008773A9">
        <w:rPr>
          <w:rFonts w:hint="cs"/>
          <w:spacing w:val="-4"/>
          <w:sz w:val="26"/>
          <w:szCs w:val="26"/>
          <w:rtl/>
        </w:rPr>
        <w:t>–</w:t>
      </w:r>
      <w:r w:rsidRPr="008773A9">
        <w:rPr>
          <w:rFonts w:cs="B Nazanin" w:hint="cs"/>
          <w:spacing w:val="-4"/>
          <w:sz w:val="26"/>
          <w:szCs w:val="26"/>
          <w:rtl/>
        </w:rPr>
        <w:t xml:space="preserve"> مذهبی، تدارکات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 xml:space="preserve"> </w:t>
      </w:r>
      <w:r w:rsidRPr="008773A9">
        <w:rPr>
          <w:rFonts w:cs="B Nazanin" w:hint="cs"/>
          <w:spacing w:val="-4"/>
          <w:sz w:val="26"/>
          <w:szCs w:val="26"/>
          <w:rtl/>
        </w:rPr>
        <w:t>رزم، سلاح، قضاوت و... بود؛ این نقش محوری درگذر قرن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 کم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و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بیش تداوم یافت. با پیروزی انقلاب اسلامی و نهضت احیای اندیشه دینی ازسوی امام خمینی باتوجه به این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‌</w:t>
      </w:r>
      <w:r w:rsidRPr="008773A9">
        <w:rPr>
          <w:rFonts w:cs="B Nazanin" w:hint="cs"/>
          <w:spacing w:val="-4"/>
          <w:sz w:val="26"/>
          <w:szCs w:val="26"/>
          <w:rtl/>
        </w:rPr>
        <w:t>که هنوز نهادهای حکومتی تعریف ن</w:t>
      </w:r>
      <w:r w:rsidR="00E91E42" w:rsidRPr="008773A9">
        <w:rPr>
          <w:rFonts w:cs="B Nazanin" w:hint="cs"/>
          <w:spacing w:val="-4"/>
          <w:sz w:val="26"/>
          <w:szCs w:val="26"/>
          <w:rtl/>
        </w:rPr>
        <w:t>شده و تشکیل نگرفته بودند، مسجد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 xml:space="preserve"> </w:t>
      </w:r>
      <w:r w:rsidR="00E91E42" w:rsidRPr="008773A9">
        <w:rPr>
          <w:rFonts w:cs="B Nazanin" w:hint="cs"/>
          <w:spacing w:val="-4"/>
          <w:sz w:val="26"/>
          <w:szCs w:val="26"/>
          <w:rtl/>
        </w:rPr>
        <w:t>وکاربرده</w:t>
      </w:r>
      <w:r w:rsidRPr="008773A9">
        <w:rPr>
          <w:rFonts w:cs="B Nazanin" w:hint="cs"/>
          <w:spacing w:val="-4"/>
          <w:sz w:val="26"/>
          <w:szCs w:val="26"/>
          <w:rtl/>
        </w:rPr>
        <w:t>ای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 xml:space="preserve"> </w:t>
      </w:r>
      <w:r w:rsidRPr="008773A9">
        <w:rPr>
          <w:rFonts w:cs="B Nazanin" w:hint="cs"/>
          <w:spacing w:val="-4"/>
          <w:sz w:val="26"/>
          <w:szCs w:val="26"/>
          <w:rtl/>
        </w:rPr>
        <w:t>آن اهمیت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 xml:space="preserve"> </w:t>
      </w:r>
      <w:r w:rsidRPr="008773A9">
        <w:rPr>
          <w:rFonts w:cs="B Nazanin" w:hint="cs"/>
          <w:spacing w:val="-4"/>
          <w:sz w:val="26"/>
          <w:szCs w:val="26"/>
          <w:rtl/>
        </w:rPr>
        <w:t>متنوع و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 xml:space="preserve"> </w:t>
      </w:r>
      <w:r w:rsidRPr="008773A9">
        <w:rPr>
          <w:rFonts w:cs="B Nazanin" w:hint="cs"/>
          <w:spacing w:val="-4"/>
          <w:sz w:val="26"/>
          <w:szCs w:val="26"/>
          <w:rtl/>
        </w:rPr>
        <w:t>افزونی یافت؛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 xml:space="preserve"> </w:t>
      </w:r>
      <w:r w:rsidRPr="008773A9">
        <w:rPr>
          <w:rFonts w:cs="B Nazanin" w:hint="cs"/>
          <w:spacing w:val="-4"/>
          <w:sz w:val="26"/>
          <w:szCs w:val="26"/>
          <w:rtl/>
        </w:rPr>
        <w:t>چنان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که علاوه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 xml:space="preserve"> 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بر برگزاری تجمع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های شورانگیز سیاسی و انقلابی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،</w:t>
      </w:r>
      <w:r w:rsidRPr="008773A9">
        <w:rPr>
          <w:rFonts w:cs="B Nazanin" w:hint="cs"/>
          <w:spacing w:val="-4"/>
          <w:sz w:val="26"/>
          <w:szCs w:val="26"/>
          <w:rtl/>
        </w:rPr>
        <w:t xml:space="preserve"> توزیع ارزاق عمومی، مراسم عقد، انتخابات، انجمن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 و کانون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های مذهبی فعالیت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‌</w:t>
      </w:r>
      <w:r w:rsidRPr="008773A9">
        <w:rPr>
          <w:rFonts w:cs="B Nazanin" w:hint="cs"/>
          <w:spacing w:val="-4"/>
          <w:sz w:val="26"/>
          <w:szCs w:val="26"/>
          <w:rtl/>
        </w:rPr>
        <w:t>های پایگاه بسیج، جلسات شوراهای محلی و... در مسجد صورت می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گرفت.</w:t>
      </w:r>
    </w:p>
    <w:p w:rsidR="006C77B2" w:rsidRPr="008773A9" w:rsidRDefault="006C77B2" w:rsidP="008773A9">
      <w:pPr>
        <w:spacing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8773A9">
        <w:rPr>
          <w:rFonts w:cs="B Nazanin" w:hint="cs"/>
          <w:b/>
          <w:bCs/>
          <w:spacing w:val="-4"/>
          <w:sz w:val="26"/>
          <w:szCs w:val="26"/>
          <w:rtl/>
        </w:rPr>
        <w:t>مسئولان حلقه واسطه مردم و حاکمیت</w:t>
      </w:r>
    </w:p>
    <w:p w:rsidR="006C77B2" w:rsidRPr="008773A9" w:rsidRDefault="006C77B2" w:rsidP="008773A9">
      <w:pPr>
        <w:spacing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8773A9">
        <w:rPr>
          <w:rFonts w:cs="B Nazanin" w:hint="cs"/>
          <w:spacing w:val="-4"/>
          <w:sz w:val="26"/>
          <w:szCs w:val="26"/>
          <w:rtl/>
        </w:rPr>
        <w:t>در نظام جمهوری اسلامی، مسئولان، به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عنوان حلقه واسطه بین مردم و حاکمیت دینی نقشی اساسی در شناخت مشکلات و نیازهای اجتماعی مسلمانان ایفا می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کنند.</w:t>
      </w:r>
    </w:p>
    <w:p w:rsidR="006C77B2" w:rsidRPr="008773A9" w:rsidRDefault="006C77B2" w:rsidP="008773A9">
      <w:pPr>
        <w:spacing w:line="20" w:lineRule="atLeast"/>
        <w:ind w:left="-46" w:firstLine="170"/>
        <w:jc w:val="both"/>
        <w:rPr>
          <w:rFonts w:cs="B Nazanin"/>
          <w:spacing w:val="-4"/>
          <w:sz w:val="26"/>
          <w:szCs w:val="26"/>
          <w:rtl/>
        </w:rPr>
      </w:pPr>
      <w:r w:rsidRPr="008773A9">
        <w:rPr>
          <w:rFonts w:cs="B Nazanin" w:hint="cs"/>
          <w:spacing w:val="-4"/>
          <w:sz w:val="26"/>
          <w:szCs w:val="26"/>
          <w:rtl/>
        </w:rPr>
        <w:t>حضور پیوسته دست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اندرکاران و کارگزاران حکومتی در مسجد که بازتاب برایند نیازها، خواسته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 و تمایلات گوناگون جامعه اسلامی است. فرصت مناسبی را برابر آنان فراهم می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کند تا تلقی عینی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تر و ملموسی از مشکلات، انتقادها و پیشنهادها و نیازهای مبرم و اساسی مردم داشته و فارغ از عمل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‌</w:t>
      </w:r>
      <w:r w:rsidRPr="008773A9">
        <w:rPr>
          <w:rFonts w:cs="B Nazanin" w:hint="cs"/>
          <w:spacing w:val="-4"/>
          <w:sz w:val="26"/>
          <w:szCs w:val="26"/>
          <w:rtl/>
        </w:rPr>
        <w:t>زدگی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 و نیز ذهنیت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های تئوریک، اولویت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های میدانی، واقعی و محسوس را تشخیص دهند.</w:t>
      </w:r>
    </w:p>
    <w:p w:rsidR="006C77B2" w:rsidRPr="008773A9" w:rsidRDefault="006C77B2" w:rsidP="008773A9">
      <w:pPr>
        <w:spacing w:line="20" w:lineRule="atLeast"/>
        <w:ind w:left="-46" w:firstLine="170"/>
        <w:jc w:val="both"/>
        <w:rPr>
          <w:rFonts w:cs="B Nazanin"/>
          <w:spacing w:val="-4"/>
          <w:sz w:val="26"/>
          <w:szCs w:val="26"/>
          <w:rtl/>
        </w:rPr>
      </w:pPr>
      <w:r w:rsidRPr="008773A9">
        <w:rPr>
          <w:rFonts w:cs="B Nazanin" w:hint="cs"/>
          <w:spacing w:val="-4"/>
          <w:sz w:val="26"/>
          <w:szCs w:val="26"/>
          <w:rtl/>
        </w:rPr>
        <w:t>جمع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بندی و انتقال این آراء، نقدها، پیشنهادها و ... به مسئولان و مقامات بالاتر، امکان تجزیه و تحلیل مناسب را برای تصمیم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سازی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های کلان فراهم نموده و بازخوردهای آن می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تواند به ارتقای سطح هم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‌</w:t>
      </w:r>
      <w:r w:rsidRPr="008773A9">
        <w:rPr>
          <w:rFonts w:cs="B Nazanin" w:hint="cs"/>
          <w:spacing w:val="-4"/>
          <w:sz w:val="26"/>
          <w:szCs w:val="26"/>
          <w:rtl/>
        </w:rPr>
        <w:t>دلی و هم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‌</w:t>
      </w:r>
      <w:r w:rsidRPr="008773A9">
        <w:rPr>
          <w:rFonts w:cs="B Nazanin" w:hint="cs"/>
          <w:spacing w:val="-4"/>
          <w:sz w:val="26"/>
          <w:szCs w:val="26"/>
          <w:rtl/>
        </w:rPr>
        <w:t>بستگی و افزایش درک متقابل مردم و مسئولان کمک شایانی کند.</w:t>
      </w:r>
    </w:p>
    <w:p w:rsidR="006C77B2" w:rsidRPr="008773A9" w:rsidRDefault="006C77B2" w:rsidP="008773A9">
      <w:pPr>
        <w:spacing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8773A9">
        <w:rPr>
          <w:rFonts w:cs="B Nazanin" w:hint="cs"/>
          <w:b/>
          <w:bCs/>
          <w:spacing w:val="-4"/>
          <w:sz w:val="26"/>
          <w:szCs w:val="26"/>
          <w:rtl/>
        </w:rPr>
        <w:t>موانع حضور مسئولان در مسجد</w:t>
      </w:r>
    </w:p>
    <w:p w:rsidR="006C77B2" w:rsidRPr="008773A9" w:rsidRDefault="006C77B2" w:rsidP="008773A9">
      <w:pPr>
        <w:spacing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8773A9">
        <w:rPr>
          <w:rFonts w:cs="B Nazanin" w:hint="cs"/>
          <w:spacing w:val="-4"/>
          <w:sz w:val="26"/>
          <w:szCs w:val="26"/>
          <w:rtl/>
        </w:rPr>
        <w:t>آنچه به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عنوان یک وظیفه همگانی در تقویت ارتباط مسلمانان با یکدیگر (با همه سلایق متفاوت سیاسی، فرهنگی، اجتماعی) به دور از تنگ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نظری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های تحجرآمیز تلقی می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شود، مقابله با شکل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های گوناگون موانع و آسیب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های این حس جمعی و رابطه اجتماعی در اشکال گوناگون آن است.</w:t>
      </w:r>
    </w:p>
    <w:p w:rsidR="006C77B2" w:rsidRPr="008773A9" w:rsidRDefault="006C77B2" w:rsidP="008773A9">
      <w:pPr>
        <w:spacing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8773A9">
        <w:rPr>
          <w:rFonts w:cs="B Nazanin" w:hint="cs"/>
          <w:spacing w:val="-4"/>
          <w:sz w:val="26"/>
          <w:szCs w:val="26"/>
          <w:rtl/>
        </w:rPr>
        <w:t>در ذیل برخی از مهم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ترین موانع حضور مسئولان در مسجد را نام می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بریم:</w:t>
      </w:r>
    </w:p>
    <w:p w:rsidR="006C77B2" w:rsidRPr="008773A9" w:rsidRDefault="006C77B2" w:rsidP="008773A9">
      <w:pPr>
        <w:pStyle w:val="ListParagraph"/>
        <w:numPr>
          <w:ilvl w:val="0"/>
          <w:numId w:val="4"/>
        </w:numPr>
        <w:spacing w:after="0" w:line="20" w:lineRule="atLeast"/>
        <w:jc w:val="both"/>
        <w:rPr>
          <w:rFonts w:cs="B Nazanin"/>
          <w:spacing w:val="-4"/>
          <w:sz w:val="26"/>
          <w:szCs w:val="26"/>
        </w:rPr>
      </w:pPr>
      <w:r w:rsidRPr="008773A9">
        <w:rPr>
          <w:rFonts w:cs="B Nazanin" w:hint="cs"/>
          <w:spacing w:val="-4"/>
          <w:sz w:val="26"/>
          <w:szCs w:val="26"/>
          <w:rtl/>
        </w:rPr>
        <w:t>.مشغله کاری زیاد مسئولان؛</w:t>
      </w:r>
    </w:p>
    <w:p w:rsidR="006C77B2" w:rsidRPr="008773A9" w:rsidRDefault="006C77B2" w:rsidP="008773A9">
      <w:pPr>
        <w:pStyle w:val="ListParagraph"/>
        <w:numPr>
          <w:ilvl w:val="0"/>
          <w:numId w:val="4"/>
        </w:numPr>
        <w:spacing w:after="0" w:line="20" w:lineRule="atLeast"/>
        <w:jc w:val="both"/>
        <w:rPr>
          <w:rFonts w:cs="B Nazanin"/>
          <w:spacing w:val="-4"/>
          <w:sz w:val="26"/>
          <w:szCs w:val="26"/>
        </w:rPr>
      </w:pPr>
      <w:r w:rsidRPr="008773A9">
        <w:rPr>
          <w:rFonts w:cs="B Nazanin" w:hint="cs"/>
          <w:spacing w:val="-4"/>
          <w:sz w:val="26"/>
          <w:szCs w:val="26"/>
          <w:rtl/>
        </w:rPr>
        <w:t>دغدغه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های امنیتی کارگزاران حکومتی؛</w:t>
      </w:r>
    </w:p>
    <w:p w:rsidR="006C77B2" w:rsidRPr="008773A9" w:rsidRDefault="006C77B2" w:rsidP="008773A9">
      <w:pPr>
        <w:pStyle w:val="ListParagraph"/>
        <w:numPr>
          <w:ilvl w:val="0"/>
          <w:numId w:val="4"/>
        </w:numPr>
        <w:spacing w:after="0" w:line="20" w:lineRule="atLeast"/>
        <w:jc w:val="both"/>
        <w:rPr>
          <w:rFonts w:cs="B Nazanin"/>
          <w:spacing w:val="-4"/>
          <w:sz w:val="26"/>
          <w:szCs w:val="26"/>
        </w:rPr>
      </w:pPr>
      <w:r w:rsidRPr="008773A9">
        <w:rPr>
          <w:rFonts w:cs="B Nazanin" w:hint="cs"/>
          <w:spacing w:val="-4"/>
          <w:sz w:val="26"/>
          <w:szCs w:val="26"/>
          <w:rtl/>
        </w:rPr>
        <w:lastRenderedPageBreak/>
        <w:t>کم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توجهی به اهمیت راهبردی مسجد در اسلام؛</w:t>
      </w:r>
    </w:p>
    <w:p w:rsidR="006C77B2" w:rsidRPr="008773A9" w:rsidRDefault="006C77B2" w:rsidP="008773A9">
      <w:pPr>
        <w:pStyle w:val="ListParagraph"/>
        <w:numPr>
          <w:ilvl w:val="0"/>
          <w:numId w:val="4"/>
        </w:numPr>
        <w:spacing w:after="0" w:line="20" w:lineRule="atLeast"/>
        <w:jc w:val="both"/>
        <w:rPr>
          <w:rFonts w:cs="B Nazanin"/>
          <w:spacing w:val="-4"/>
          <w:sz w:val="26"/>
          <w:szCs w:val="26"/>
        </w:rPr>
      </w:pPr>
      <w:r w:rsidRPr="008773A9">
        <w:rPr>
          <w:rFonts w:cs="B Nazanin" w:hint="cs"/>
          <w:spacing w:val="-4"/>
          <w:sz w:val="26"/>
          <w:szCs w:val="26"/>
          <w:rtl/>
        </w:rPr>
        <w:t>فروکاستن از قدر و منزلت مسجد در روابط اجتماعی.</w:t>
      </w:r>
    </w:p>
    <w:p w:rsidR="006C77B2" w:rsidRPr="008773A9" w:rsidRDefault="006C77B2" w:rsidP="008773A9">
      <w:pPr>
        <w:spacing w:line="20" w:lineRule="atLeast"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8773A9">
        <w:rPr>
          <w:rFonts w:cs="B Nazanin" w:hint="cs"/>
          <w:b/>
          <w:bCs/>
          <w:spacing w:val="-4"/>
          <w:sz w:val="26"/>
          <w:szCs w:val="26"/>
          <w:rtl/>
        </w:rPr>
        <w:t xml:space="preserve">پیامدهای حضور مسئولان در مسجد </w:t>
      </w:r>
    </w:p>
    <w:p w:rsidR="006C77B2" w:rsidRPr="008773A9" w:rsidRDefault="006C77B2" w:rsidP="008773A9">
      <w:pPr>
        <w:spacing w:line="20" w:lineRule="atLeast"/>
        <w:jc w:val="both"/>
        <w:rPr>
          <w:rFonts w:cs="B Nazanin"/>
          <w:spacing w:val="-4"/>
          <w:sz w:val="26"/>
          <w:szCs w:val="26"/>
          <w:rtl/>
        </w:rPr>
      </w:pPr>
      <w:r w:rsidRPr="008773A9">
        <w:rPr>
          <w:rFonts w:cs="B Nazanin" w:hint="cs"/>
          <w:spacing w:val="-4"/>
          <w:sz w:val="26"/>
          <w:szCs w:val="26"/>
          <w:rtl/>
        </w:rPr>
        <w:t>حضور هرچه بیشتر مردم و مسئولان در مسجد بی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تردید پیامدهای مثبت زیادی برای جامعه اسلامی و کشور در عرصه داخلی و بین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المللی خواهد داشت؛ مهم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ترین این دستاوردها عبارتند از:</w:t>
      </w:r>
    </w:p>
    <w:p w:rsidR="006C77B2" w:rsidRPr="008773A9" w:rsidRDefault="006C77B2" w:rsidP="008773A9">
      <w:pPr>
        <w:pStyle w:val="ListParagraph"/>
        <w:numPr>
          <w:ilvl w:val="0"/>
          <w:numId w:val="5"/>
        </w:numPr>
        <w:spacing w:after="0" w:line="20" w:lineRule="atLeast"/>
        <w:jc w:val="both"/>
        <w:rPr>
          <w:rFonts w:cs="B Nazanin"/>
          <w:spacing w:val="-4"/>
          <w:sz w:val="26"/>
          <w:szCs w:val="26"/>
        </w:rPr>
      </w:pPr>
      <w:r w:rsidRPr="008773A9">
        <w:rPr>
          <w:rFonts w:cs="B Nazanin" w:hint="cs"/>
          <w:spacing w:val="-4"/>
          <w:sz w:val="26"/>
          <w:szCs w:val="26"/>
          <w:rtl/>
        </w:rPr>
        <w:t xml:space="preserve"> آگاهی از نیازهای جامعه اسلامی و رسیدن به تلقی عینی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تر و واقعی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 xml:space="preserve">تر از مشکلات مردم؛ </w:t>
      </w:r>
    </w:p>
    <w:p w:rsidR="006C77B2" w:rsidRPr="008773A9" w:rsidRDefault="006C77B2" w:rsidP="008773A9">
      <w:pPr>
        <w:pStyle w:val="ListParagraph"/>
        <w:numPr>
          <w:ilvl w:val="0"/>
          <w:numId w:val="5"/>
        </w:numPr>
        <w:spacing w:after="0" w:line="20" w:lineRule="atLeast"/>
        <w:jc w:val="both"/>
        <w:rPr>
          <w:rFonts w:cs="B Nazanin"/>
          <w:spacing w:val="-4"/>
          <w:sz w:val="26"/>
          <w:szCs w:val="26"/>
        </w:rPr>
      </w:pPr>
      <w:r w:rsidRPr="008773A9">
        <w:rPr>
          <w:rFonts w:cs="B Nazanin" w:hint="cs"/>
          <w:spacing w:val="-4"/>
          <w:sz w:val="26"/>
          <w:szCs w:val="26"/>
          <w:rtl/>
        </w:rPr>
        <w:t xml:space="preserve"> تقویت روح دین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گرایی و اخلاق و ارزش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‌</w:t>
      </w:r>
      <w:r w:rsidRPr="008773A9">
        <w:rPr>
          <w:rFonts w:cs="B Nazanin" w:hint="cs"/>
          <w:spacing w:val="-4"/>
          <w:sz w:val="26"/>
          <w:szCs w:val="26"/>
          <w:rtl/>
        </w:rPr>
        <w:t>های مذهبی و انسانی درمیان آحاد جامعه به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ویژه جوانان؛</w:t>
      </w:r>
    </w:p>
    <w:p w:rsidR="006C77B2" w:rsidRPr="008773A9" w:rsidRDefault="006C77B2" w:rsidP="008773A9">
      <w:pPr>
        <w:pStyle w:val="ListParagraph"/>
        <w:numPr>
          <w:ilvl w:val="0"/>
          <w:numId w:val="5"/>
        </w:numPr>
        <w:spacing w:after="0" w:line="20" w:lineRule="atLeast"/>
        <w:jc w:val="both"/>
        <w:rPr>
          <w:rFonts w:cs="B Nazanin"/>
          <w:spacing w:val="-4"/>
          <w:sz w:val="26"/>
          <w:szCs w:val="26"/>
        </w:rPr>
      </w:pPr>
      <w:r w:rsidRPr="008773A9">
        <w:rPr>
          <w:rFonts w:cs="B Nazanin" w:hint="cs"/>
          <w:spacing w:val="-4"/>
          <w:sz w:val="26"/>
          <w:szCs w:val="26"/>
          <w:rtl/>
        </w:rPr>
        <w:t>تقویت هم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‌</w:t>
      </w:r>
      <w:r w:rsidRPr="008773A9">
        <w:rPr>
          <w:rFonts w:cs="B Nazanin" w:hint="cs"/>
          <w:spacing w:val="-4"/>
          <w:sz w:val="26"/>
          <w:szCs w:val="26"/>
          <w:rtl/>
        </w:rPr>
        <w:t>بستگی هرچه بیشتر مردم با مسئولان و ایجاد روح هم</w:t>
      </w:r>
      <w:r w:rsidR="00952EA1" w:rsidRPr="008773A9">
        <w:rPr>
          <w:rFonts w:cs="B Nazanin" w:hint="cs"/>
          <w:spacing w:val="-4"/>
          <w:sz w:val="26"/>
          <w:szCs w:val="26"/>
          <w:rtl/>
        </w:rPr>
        <w:t>‌</w:t>
      </w:r>
      <w:r w:rsidRPr="008773A9">
        <w:rPr>
          <w:rFonts w:cs="B Nazanin" w:hint="cs"/>
          <w:spacing w:val="-4"/>
          <w:sz w:val="26"/>
          <w:szCs w:val="26"/>
          <w:rtl/>
        </w:rPr>
        <w:t>دلی در بین آنها؛</w:t>
      </w:r>
    </w:p>
    <w:p w:rsidR="006C77B2" w:rsidRPr="008773A9" w:rsidRDefault="006C77B2" w:rsidP="008773A9">
      <w:pPr>
        <w:pStyle w:val="ListParagraph"/>
        <w:numPr>
          <w:ilvl w:val="0"/>
          <w:numId w:val="5"/>
        </w:numPr>
        <w:spacing w:after="0" w:line="20" w:lineRule="atLeast"/>
        <w:jc w:val="both"/>
        <w:rPr>
          <w:rFonts w:cs="B Nazanin"/>
          <w:spacing w:val="-4"/>
          <w:sz w:val="26"/>
          <w:szCs w:val="26"/>
        </w:rPr>
      </w:pPr>
      <w:r w:rsidRPr="008773A9">
        <w:rPr>
          <w:rFonts w:cs="B Nazanin" w:hint="cs"/>
          <w:spacing w:val="-4"/>
          <w:sz w:val="26"/>
          <w:szCs w:val="26"/>
          <w:rtl/>
        </w:rPr>
        <w:t>کاهش آسیب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های اجتماعی، اخلاقی؛</w:t>
      </w:r>
    </w:p>
    <w:p w:rsidR="006C77B2" w:rsidRPr="008773A9" w:rsidRDefault="006C77B2" w:rsidP="008773A9">
      <w:pPr>
        <w:pStyle w:val="ListParagraph"/>
        <w:numPr>
          <w:ilvl w:val="0"/>
          <w:numId w:val="5"/>
        </w:numPr>
        <w:spacing w:after="0" w:line="20" w:lineRule="atLeast"/>
        <w:jc w:val="both"/>
        <w:rPr>
          <w:rFonts w:cs="B Nazanin"/>
          <w:spacing w:val="-4"/>
          <w:sz w:val="26"/>
          <w:szCs w:val="26"/>
        </w:rPr>
      </w:pPr>
      <w:r w:rsidRPr="008773A9">
        <w:rPr>
          <w:rFonts w:cs="B Nazanin" w:hint="cs"/>
          <w:spacing w:val="-4"/>
          <w:sz w:val="26"/>
          <w:szCs w:val="26"/>
          <w:rtl/>
        </w:rPr>
        <w:t xml:space="preserve"> تقویت بنیادهای مشروعیت سیاسی و اجتماعی حاکمیت دینی؛</w:t>
      </w:r>
    </w:p>
    <w:p w:rsidR="006C77B2" w:rsidRPr="008773A9" w:rsidRDefault="006C77B2" w:rsidP="008773A9">
      <w:pPr>
        <w:pStyle w:val="ListParagraph"/>
        <w:numPr>
          <w:ilvl w:val="0"/>
          <w:numId w:val="5"/>
        </w:numPr>
        <w:spacing w:after="0" w:line="20" w:lineRule="atLeast"/>
        <w:jc w:val="both"/>
        <w:rPr>
          <w:rFonts w:cs="B Nazanin"/>
          <w:spacing w:val="-4"/>
          <w:sz w:val="26"/>
          <w:szCs w:val="26"/>
        </w:rPr>
      </w:pPr>
      <w:r w:rsidRPr="008773A9">
        <w:rPr>
          <w:rFonts w:cs="B Nazanin" w:hint="cs"/>
          <w:spacing w:val="-4"/>
          <w:sz w:val="26"/>
          <w:szCs w:val="26"/>
          <w:rtl/>
        </w:rPr>
        <w:t xml:space="preserve"> تقویت موقعیت بین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المللی حکومت در مواجهه با بحران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های جهانی و سیاست</w:t>
      </w:r>
      <w:r w:rsidRPr="008773A9">
        <w:rPr>
          <w:rFonts w:cs="B Nazanin" w:hint="cs"/>
          <w:spacing w:val="-4"/>
          <w:sz w:val="26"/>
          <w:szCs w:val="26"/>
          <w:rtl/>
        </w:rPr>
        <w:softHyphen/>
        <w:t>های خصمانه دشمنان.</w:t>
      </w:r>
    </w:p>
    <w:p w:rsidR="00C22BA9" w:rsidRPr="008773A9" w:rsidRDefault="00C22BA9" w:rsidP="008773A9">
      <w:pPr>
        <w:spacing w:line="20" w:lineRule="atLeast"/>
        <w:jc w:val="both"/>
        <w:rPr>
          <w:rFonts w:cs="B Nazanin"/>
          <w:spacing w:val="-4"/>
          <w:sz w:val="26"/>
          <w:szCs w:val="26"/>
        </w:rPr>
      </w:pPr>
    </w:p>
    <w:sectPr w:rsidR="00C22BA9" w:rsidRPr="008773A9" w:rsidSect="006C77B2">
      <w:footerReference w:type="default" r:id="rId8"/>
      <w:pgSz w:w="11906" w:h="16838" w:code="9"/>
      <w:pgMar w:top="1134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5C7" w:rsidRDefault="001025C7" w:rsidP="00D65288">
      <w:r>
        <w:separator/>
      </w:r>
    </w:p>
  </w:endnote>
  <w:endnote w:type="continuationSeparator" w:id="0">
    <w:p w:rsidR="001025C7" w:rsidRDefault="001025C7" w:rsidP="00D6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500981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5288" w:rsidRDefault="008062A6">
        <w:pPr>
          <w:pStyle w:val="Footer"/>
          <w:jc w:val="center"/>
        </w:pPr>
        <w:r>
          <w:fldChar w:fldCharType="begin"/>
        </w:r>
        <w:r w:rsidR="00D65288">
          <w:instrText xml:space="preserve"> PAGE   \* MERGEFORMAT </w:instrText>
        </w:r>
        <w:r>
          <w:fldChar w:fldCharType="separate"/>
        </w:r>
        <w:r w:rsidR="008773A9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D65288" w:rsidRDefault="00D652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5C7" w:rsidRDefault="001025C7" w:rsidP="00D65288">
      <w:r>
        <w:separator/>
      </w:r>
    </w:p>
  </w:footnote>
  <w:footnote w:type="continuationSeparator" w:id="0">
    <w:p w:rsidR="001025C7" w:rsidRDefault="001025C7" w:rsidP="00D65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6BF3"/>
    <w:multiLevelType w:val="hybridMultilevel"/>
    <w:tmpl w:val="3EF82A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C6630E"/>
    <w:multiLevelType w:val="hybridMultilevel"/>
    <w:tmpl w:val="D0EC6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1B47E9"/>
    <w:multiLevelType w:val="hybridMultilevel"/>
    <w:tmpl w:val="0A3ABF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9620C"/>
    <w:multiLevelType w:val="hybridMultilevel"/>
    <w:tmpl w:val="0AC819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0B25BF"/>
    <w:multiLevelType w:val="hybridMultilevel"/>
    <w:tmpl w:val="A62C6DB6"/>
    <w:lvl w:ilvl="0" w:tplc="0409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09000F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83D"/>
    <w:rsid w:val="001025C7"/>
    <w:rsid w:val="001733E6"/>
    <w:rsid w:val="00173CA5"/>
    <w:rsid w:val="00191EBC"/>
    <w:rsid w:val="001A2FAA"/>
    <w:rsid w:val="002E13CC"/>
    <w:rsid w:val="004574A9"/>
    <w:rsid w:val="004E1647"/>
    <w:rsid w:val="00500940"/>
    <w:rsid w:val="005F2B74"/>
    <w:rsid w:val="006C30DA"/>
    <w:rsid w:val="006C77B2"/>
    <w:rsid w:val="007F1465"/>
    <w:rsid w:val="008062A6"/>
    <w:rsid w:val="00844274"/>
    <w:rsid w:val="00852423"/>
    <w:rsid w:val="008773A9"/>
    <w:rsid w:val="00952EA1"/>
    <w:rsid w:val="00A67139"/>
    <w:rsid w:val="00AE5F92"/>
    <w:rsid w:val="00C22BA9"/>
    <w:rsid w:val="00CD483D"/>
    <w:rsid w:val="00D65288"/>
    <w:rsid w:val="00DD0529"/>
    <w:rsid w:val="00DF1035"/>
    <w:rsid w:val="00E91E42"/>
    <w:rsid w:val="00EE7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83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CD48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483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semiHidden/>
    <w:unhideWhenUsed/>
    <w:rsid w:val="00CD483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6C77B2"/>
    <w:pPr>
      <w:spacing w:after="200" w:line="276" w:lineRule="auto"/>
      <w:ind w:left="720"/>
      <w:contextualSpacing/>
    </w:pPr>
    <w:rPr>
      <w:rFonts w:asciiTheme="minorHAnsi" w:eastAsiaTheme="minorHAnsi" w:hAnsiTheme="minorHAnsi" w:cs="B Mitra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7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7B2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83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CD48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483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semiHidden/>
    <w:unhideWhenUsed/>
    <w:rsid w:val="00CD483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6C77B2"/>
    <w:pPr>
      <w:spacing w:after="200" w:line="276" w:lineRule="auto"/>
      <w:ind w:left="720"/>
      <w:contextualSpacing/>
    </w:pPr>
    <w:rPr>
      <w:rFonts w:asciiTheme="minorHAnsi" w:eastAsiaTheme="minorHAnsi" w:hAnsiTheme="minorHAnsi" w:cs="B Mitra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7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7B2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6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rassam</dc:creator>
  <cp:lastModifiedBy>Server</cp:lastModifiedBy>
  <cp:revision>5</cp:revision>
  <cp:lastPrinted>2013-07-02T08:46:00Z</cp:lastPrinted>
  <dcterms:created xsi:type="dcterms:W3CDTF">2013-06-18T10:00:00Z</dcterms:created>
  <dcterms:modified xsi:type="dcterms:W3CDTF">2013-07-02T08:46:00Z</dcterms:modified>
</cp:coreProperties>
</file>